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7C" w:rsidRPr="009B547C" w:rsidRDefault="009B547C" w:rsidP="009B547C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9B547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Каковы же причины ухода детей из дома?</w:t>
      </w:r>
    </w:p>
    <w:bookmarkEnd w:id="0"/>
    <w:p w:rsidR="007E1D41" w:rsidRDefault="007E1D41" w:rsidP="007E1D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В большинстве случаев - это реакция ребенка на какие-то неблагоприятные обстоятельства его жизни. Чаще всего это конфликтные ситуации в семье. Стремление убежать из дома в знак протеста наиболее часто проявляется в возрасте 10-14 лет. Ребенок стремится уйти от проблем, поддаваясь эмоциям и не осознавая, что вместо решения проблемы он порождает массу других.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* Другой распространенной причиной является семейное неблагополучие, злоупотребление родителями спиртными напитками. Отрицательное поведение родителей порождает нежелание ребенка возвращаться в семью. Некоторые дети убегают из дома из-за невыносимой домашней обстановки, постоянного физического, сексуального или эмоционального насилия, совершаемого над ними.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* Уходы из внешне благополучных семей могут быть связаны с занятостью родителей на работе. Подросток предоставлен в течение дня сам себе, что способствует его привыканию к бродяжничеству на улицах города, общению детьми, ведущий подобный образ жизни. Поэтому очень важно, чтобы ребенок был занят организованной формой досуга во внеурочное время.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* Есть случаи ухода подростков из семей, где наоборот существует очень жесткий контроль за поведением ребенка, в этом случае побег вызван стремлением детей выйти из-под контроля родителей, самоутвердиться и жить самостоятельно.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* Проявления девиантных форм поведения: некоторые подростки не любят учиться, не хотят работать или заниматься чем-либо полезным, хотя в настоящее время существуют и возможности, и ресурсы для их трудоустройства или продолжения обучения в самых доступных формах в целях получения полного среднего образования. В некоторых случаях склонность к бродяжничеству может быть обусловлена отклонениями в психическом развитии. 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последствия. Некоторые родители не осознают, какой опасности подвергают жизнь и здоровье своего ребенка, НЕСВОЕВРЕМЕННО обращаясь в полицию о розыске. Кто-то думает, что заявление в полицию можно подать только через 3 дня, кто-то пытается искать своими силами, боясь огласки внутрисемейных проблем, кто-то вообще решил, что ребенок погуляет и вернется сам.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Уважаемые родители, помните, что жизнь и благополучие детей в Ваших руках!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Что делать родителям, если ребенок потерялся: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1. В случае исчезновения ребенка следует незамедлительно обратиться в отдел полиции.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2. Чем меньше прошло времени с момента его исчезновения, тем быстрее ребенок будет разыскан.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lastRenderedPageBreak/>
        <w:t>3. При обращении в отдел полиции возьмите с собой документы, содержащие сведения о пропавшем ребенке с его фотографией.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4. При описании пропавшего ребенка обязательно укажите его основные приметы, опишите его одежду.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5. Дежурный по отделу полиции не имеет права отказывать в приеме заявлений о пропаже несовершеннолетних, и обязан принять их незамедлительно.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При обращении в отдел полиции гражданин лишь констатирует факт исчезновения несовершеннолетнего. Комиссией по делам несовершеннолетних и защите их прав по каждому факту самовольного ухода проводятся проверки, с целью выяснения причин и условий уходов, а также предотвращения повторных инцидентов. Бывают случаи, когда несовершеннолетний просто загулялся, телефон разрядился или были другие причины, когда родители не могли установить, где же находится их ребенок, и обращались в полицию. По результатам проверки устанавливается, что подобные случаи не являются самовольным уходом. Если же факт самовольного ухода ребенка подтвержден, дети и их родители приглашаются на заседание комиссии по делам несовершеннолетних и защите их прав. И хотя самовольный уход сам по себе не квалифицируется как противоправный поступок, он является основанием постановки ребенка, а иногда и семьи, на профилактический учет, для проведения различных мер с целью предупреждения безнадзорности и беспризорности ребенка.</w:t>
      </w:r>
    </w:p>
    <w:p w:rsidR="009B547C" w:rsidRPr="009B547C" w:rsidRDefault="009B547C" w:rsidP="009B547C">
      <w:pPr>
        <w:pStyle w:val="a7"/>
        <w:shd w:val="clear" w:color="auto" w:fill="FFFFFF"/>
        <w:spacing w:before="120" w:beforeAutospacing="0" w:after="312" w:afterAutospacing="0"/>
        <w:rPr>
          <w:color w:val="000000"/>
        </w:rPr>
      </w:pPr>
      <w:r w:rsidRPr="009B547C">
        <w:rPr>
          <w:color w:val="000000"/>
        </w:rPr>
        <w:t>Уважаемые родители! Если Ваш ребенок уходит из дома, или угрожает сбежать из дома – не игнорируйте эти сигналы. Первый самовольный уход прорывает психологический барьер ребенка и нарушает его связь с семьей. Поведение ребенка является зеркальным отражением ситуации в семье. Не пытайтесь просто навязывать детям свою волю, свой контроль, детей нужно понять и принять. Будьте мудрее! В случае ухода вспомните все, о чем говорил ваш ребенок в последнее время. Обзвоните друзей и знакомых подростка, учителей. Проверьте, вел ли он дневник (в письменном или в электронном варианте). Проверьте, не взял ли ребенок из дома деньги, ценности, теплые вещи, документы. Если проверка собранных сведений не дала никаких результатов и ребенок не найден, незамедлительно сообщите об этом в дежурную часть, территориального отдела МВД России по месту жительства, в комиссию по делам несовершеннолетних и защите их прав, в образовательное учреждение, где обучается ребенок.</w:t>
      </w:r>
    </w:p>
    <w:p w:rsidR="009B547C" w:rsidRPr="009B547C" w:rsidRDefault="009B547C" w:rsidP="007E1D4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B547C" w:rsidRPr="009B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55" w:rsidRDefault="00005B55" w:rsidP="00EA18D9">
      <w:pPr>
        <w:spacing w:after="0" w:line="240" w:lineRule="auto"/>
      </w:pPr>
      <w:r>
        <w:separator/>
      </w:r>
    </w:p>
  </w:endnote>
  <w:endnote w:type="continuationSeparator" w:id="0">
    <w:p w:rsidR="00005B55" w:rsidRDefault="00005B55" w:rsidP="00EA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55" w:rsidRDefault="00005B55" w:rsidP="00EA18D9">
      <w:pPr>
        <w:spacing w:after="0" w:line="240" w:lineRule="auto"/>
      </w:pPr>
      <w:r>
        <w:separator/>
      </w:r>
    </w:p>
  </w:footnote>
  <w:footnote w:type="continuationSeparator" w:id="0">
    <w:p w:rsidR="00005B55" w:rsidRDefault="00005B55" w:rsidP="00EA1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6D2"/>
    <w:rsid w:val="00005B55"/>
    <w:rsid w:val="000836CA"/>
    <w:rsid w:val="001E36D2"/>
    <w:rsid w:val="003777F6"/>
    <w:rsid w:val="004B7452"/>
    <w:rsid w:val="00583092"/>
    <w:rsid w:val="007E1D41"/>
    <w:rsid w:val="009B547C"/>
    <w:rsid w:val="00B80BB9"/>
    <w:rsid w:val="00EA18D9"/>
    <w:rsid w:val="00F42483"/>
    <w:rsid w:val="00F5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2676"/>
  <w15:chartTrackingRefBased/>
  <w15:docId w15:val="{9CE5A1F8-413F-423C-8C49-70B466E4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5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8D9"/>
  </w:style>
  <w:style w:type="paragraph" w:styleId="a5">
    <w:name w:val="footer"/>
    <w:basedOn w:val="a"/>
    <w:link w:val="a6"/>
    <w:uiPriority w:val="99"/>
    <w:unhideWhenUsed/>
    <w:rsid w:val="00EA1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18D9"/>
  </w:style>
  <w:style w:type="character" w:customStyle="1" w:styleId="10">
    <w:name w:val="Заголовок 1 Знак"/>
    <w:basedOn w:val="a0"/>
    <w:link w:val="1"/>
    <w:uiPriority w:val="9"/>
    <w:rsid w:val="009B5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9B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71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скляров</dc:creator>
  <cp:keywords/>
  <dc:description/>
  <cp:lastModifiedBy>кирилл скляров</cp:lastModifiedBy>
  <cp:revision>5</cp:revision>
  <dcterms:created xsi:type="dcterms:W3CDTF">2021-08-26T15:17:00Z</dcterms:created>
  <dcterms:modified xsi:type="dcterms:W3CDTF">2021-12-24T09:52:00Z</dcterms:modified>
</cp:coreProperties>
</file>